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D9D72" w14:textId="2C6AAAE0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Prilog 1.</w:t>
      </w:r>
    </w:p>
    <w:p w14:paraId="396DC6F3" w14:textId="77777777" w:rsidR="007C5D70" w:rsidRPr="007C5D70" w:rsidRDefault="007C5D70" w:rsidP="007C5D7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 O N U D B E N I  L I S T</w:t>
      </w:r>
    </w:p>
    <w:p w14:paraId="43763C62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29F748DB" w14:textId="77777777" w:rsidR="007C5D70" w:rsidRPr="007C5D70" w:rsidRDefault="007C5D70" w:rsidP="007C5D70">
      <w:pPr>
        <w:tabs>
          <w:tab w:val="right" w:pos="918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Naručitelj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: Hrvatska akademija znanosti i umjetnosti, Trg Nikole Šubića Zrinskog 11, Zagreb, OIB: 61989185242.</w:t>
      </w:r>
    </w:p>
    <w:p w14:paraId="0EB2B774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70D08CBD" w14:textId="7F79A533" w:rsidR="007C5D70" w:rsidRDefault="007C5D70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Predmet nabave:</w:t>
      </w:r>
      <w:r w:rsidRPr="007C5D7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</w:t>
      </w:r>
      <w:r w:rsidR="000978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N</w:t>
      </w:r>
      <w:r w:rsidR="0009784B" w:rsidRPr="00CE6E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abava </w:t>
      </w:r>
      <w:r w:rsidR="0009784B" w:rsidRPr="000978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usluge obveznog preventivnog zdravstvenog pregleda zaposlenika hrvatske akademije u 2025. (sistematski pregledi)</w:t>
      </w:r>
    </w:p>
    <w:p w14:paraId="0F8CE528" w14:textId="77777777" w:rsidR="003C2A4D" w:rsidRPr="007C5D70" w:rsidRDefault="003C2A4D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BB430F7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Ponuda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jednice gospodarskih subjekata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(</w:t>
      </w:r>
      <w:r w:rsidRPr="007C5D70">
        <w:rPr>
          <w:rFonts w:ascii="Times New Roman" w:eastAsia="Times New Roman" w:hAnsi="Times New Roman" w:cs="Times New Roman"/>
          <w:i/>
          <w:iCs/>
          <w:kern w:val="0"/>
          <w:sz w:val="24"/>
          <w:szCs w:val="20"/>
          <w14:ligatures w14:val="none"/>
        </w:rPr>
        <w:t>zaokružiti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)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: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     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NE</w:t>
      </w:r>
    </w:p>
    <w:p w14:paraId="1AC7226A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647FF633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Podaci o ponuditelju/članu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jednice gospodarskih subjekata zaduženom za komunikaciju s naručiteljem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:</w:t>
      </w:r>
    </w:p>
    <w:p w14:paraId="1C14FD7D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743"/>
      </w:tblGrid>
      <w:tr w:rsidR="007C5D70" w:rsidRPr="007C5D70" w14:paraId="433DCE70" w14:textId="77777777" w:rsidTr="00AE5302">
        <w:tc>
          <w:tcPr>
            <w:tcW w:w="9288" w:type="dxa"/>
          </w:tcPr>
          <w:p w14:paraId="6C4D5AA8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  <w:p w14:paraId="6E9BCC59" w14:textId="77777777" w:rsidR="007C5D70" w:rsidRPr="007C5D70" w:rsidRDefault="007C5D70" w:rsidP="007C5D70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(naziv i sj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edište, adresa ponuditelja/člana zajednice ponuditelja zaduženog za komunikaciju s naručiteljem)</w:t>
            </w:r>
          </w:p>
          <w:p w14:paraId="69FB7322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E7CC27B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35256BF1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18"/>
          <w:lang w:val="pl-PL"/>
          <w14:ligatures w14:val="none"/>
        </w:rPr>
        <w:t>OIB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 xml:space="preserve"> (ili nacionalni identifikacijski broj prema zemlji sjedišta gospodarskog subjekta, ako je primjenjivo)</w:t>
      </w:r>
    </w:p>
    <w:p w14:paraId="77AABA70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BBF5C3C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7426C40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računa)                                                                                                       (ime i prezime kontakt osobe)</w:t>
      </w:r>
    </w:p>
    <w:p w14:paraId="3A3F8FDE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37F0F77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C811D93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(navesti da li je gospodarski subjekt u sustavu poreza na dodanu vrijednost)</w:t>
      </w:r>
    </w:p>
    <w:p w14:paraId="705865F8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A4CC592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E4429DC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(adresa za dostavu pošte)                                                                                   (adresa e-pošte)</w:t>
      </w:r>
    </w:p>
    <w:p w14:paraId="5806C31F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1678732D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5E742F1" w14:textId="77777777" w:rsidR="007C5D70" w:rsidRPr="007C5D70" w:rsidRDefault="007C5D70" w:rsidP="007C5D70">
      <w:pPr>
        <w:spacing w:after="0" w:line="240" w:lineRule="auto"/>
        <w:ind w:right="-46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telefona)                                                                                                      (broj telefaksa)</w:t>
      </w:r>
    </w:p>
    <w:p w14:paraId="33FFD6DE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78E2C8C7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CIJENA PONUDE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bez PDVa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:______________________________________________ </w:t>
      </w:r>
    </w:p>
    <w:p w14:paraId="2F3D7B19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4A82AD9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Iznos PDV-a: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____________________________________________________________</w:t>
      </w:r>
    </w:p>
    <w:p w14:paraId="2280AC96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                                             (</w:t>
      </w: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ne ispunjava se ukoliko ponuditelj nije u sustavu pdv-a)</w:t>
      </w:r>
    </w:p>
    <w:p w14:paraId="3D69C398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1D81748A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CI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JENA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 s PDV-om: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</w:t>
      </w:r>
    </w:p>
    <w:p w14:paraId="0A608F34" w14:textId="77777777" w:rsidR="007C5D70" w:rsidRPr="007C5D70" w:rsidRDefault="007C5D70" w:rsidP="007C5D70">
      <w:pPr>
        <w:spacing w:after="0" w:line="240" w:lineRule="auto"/>
        <w:ind w:left="360" w:firstLine="2759"/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(ukoliko ponuditelj nije u sustavu pdv-a upisuje se cijena ponude bez PDV-a)</w:t>
      </w:r>
    </w:p>
    <w:p w14:paraId="356272CA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</w:p>
    <w:p w14:paraId="1CDA925E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ROK VALJANOSTI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: 30 dana od roka za dostavu ponude. </w:t>
      </w:r>
    </w:p>
    <w:p w14:paraId="082DD19B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60CED649" w14:textId="5B1EEE2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U__________________,   __________202</w:t>
      </w:r>
      <w:r w:rsidR="0009784B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5.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93"/>
        <w:gridCol w:w="2814"/>
        <w:gridCol w:w="3319"/>
      </w:tblGrid>
      <w:tr w:rsidR="007C5D70" w:rsidRPr="007C5D70" w14:paraId="6B2C3186" w14:textId="77777777" w:rsidTr="00AE5302">
        <w:tc>
          <w:tcPr>
            <w:tcW w:w="2973" w:type="dxa"/>
          </w:tcPr>
          <w:p w14:paraId="79FFAA73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(mjesto)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(datum)</w:t>
            </w:r>
          </w:p>
        </w:tc>
        <w:tc>
          <w:tcPr>
            <w:tcW w:w="2917" w:type="dxa"/>
          </w:tcPr>
          <w:p w14:paraId="603AE840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EECBD6F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C5D70" w:rsidRPr="007C5D70" w14:paraId="23277A34" w14:textId="77777777" w:rsidTr="00AE5302">
        <w:tc>
          <w:tcPr>
            <w:tcW w:w="2973" w:type="dxa"/>
          </w:tcPr>
          <w:p w14:paraId="1974D898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M.P.</w:t>
            </w:r>
          </w:p>
          <w:p w14:paraId="32A5FCE3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17" w:type="dxa"/>
          </w:tcPr>
          <w:p w14:paraId="24E356C0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083C5C3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A46A4A8" w14:textId="77777777" w:rsidR="007C5D70" w:rsidRPr="007C5D70" w:rsidRDefault="007C5D70" w:rsidP="007C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(potpis ponuditelja)</w:t>
            </w:r>
          </w:p>
        </w:tc>
      </w:tr>
    </w:tbl>
    <w:p w14:paraId="7799D657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6B8"/>
    <w:multiLevelType w:val="hybridMultilevel"/>
    <w:tmpl w:val="CE10F2C0"/>
    <w:lvl w:ilvl="0" w:tplc="0F58060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6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C0"/>
    <w:rsid w:val="0009784B"/>
    <w:rsid w:val="002E3ECC"/>
    <w:rsid w:val="0032410E"/>
    <w:rsid w:val="003B5E72"/>
    <w:rsid w:val="003C2A4D"/>
    <w:rsid w:val="007224BE"/>
    <w:rsid w:val="00740983"/>
    <w:rsid w:val="007C5D70"/>
    <w:rsid w:val="008A6748"/>
    <w:rsid w:val="008D7E0E"/>
    <w:rsid w:val="00971FA5"/>
    <w:rsid w:val="00A671B7"/>
    <w:rsid w:val="00BF73C0"/>
    <w:rsid w:val="00C30D38"/>
    <w:rsid w:val="00CA2BAC"/>
    <w:rsid w:val="00CE6E3B"/>
    <w:rsid w:val="00F8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8C96"/>
  <w15:chartTrackingRefBased/>
  <w15:docId w15:val="{8C27241D-6803-4D59-9C66-5C5E130C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3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8</cp:revision>
  <cp:lastPrinted>2024-12-09T07:54:00Z</cp:lastPrinted>
  <dcterms:created xsi:type="dcterms:W3CDTF">2024-07-01T08:25:00Z</dcterms:created>
  <dcterms:modified xsi:type="dcterms:W3CDTF">2025-04-28T11:41:00Z</dcterms:modified>
</cp:coreProperties>
</file>