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B004" w14:textId="77777777" w:rsidR="00804CB2" w:rsidRDefault="00804CB2" w:rsidP="00804CB2">
      <w:pPr>
        <w:spacing w:line="240" w:lineRule="auto"/>
        <w:jc w:val="center"/>
        <w:outlineLvl w:val="0"/>
        <w:rPr>
          <w:rFonts w:eastAsia="Times New Roman" w:cs="Times New Roman"/>
          <w:bCs/>
          <w:kern w:val="36"/>
          <w:sz w:val="40"/>
          <w:szCs w:val="48"/>
          <w:lang w:eastAsia="hr-HR"/>
        </w:rPr>
      </w:pPr>
      <w:bookmarkStart w:id="0" w:name="_GoBack"/>
      <w:bookmarkEnd w:id="0"/>
    </w:p>
    <w:p w14:paraId="09365476" w14:textId="77777777" w:rsidR="003A31EC" w:rsidRDefault="003A31EC" w:rsidP="003A31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40"/>
          <w:szCs w:val="48"/>
          <w:lang w:eastAsia="hr-HR"/>
        </w:rPr>
      </w:pPr>
    </w:p>
    <w:p w14:paraId="0452DF87" w14:textId="77777777" w:rsidR="00804CB2" w:rsidRDefault="00804CB2" w:rsidP="00804CB2">
      <w:pPr>
        <w:spacing w:line="240" w:lineRule="auto"/>
        <w:jc w:val="center"/>
        <w:outlineLvl w:val="0"/>
        <w:rPr>
          <w:rFonts w:eastAsia="Times New Roman" w:cs="Times New Roman"/>
          <w:bCs/>
          <w:kern w:val="36"/>
          <w:sz w:val="40"/>
          <w:szCs w:val="48"/>
          <w:lang w:eastAsia="hr-HR"/>
        </w:rPr>
      </w:pPr>
      <w:r w:rsidRPr="00E13A73">
        <w:rPr>
          <w:noProof/>
          <w:sz w:val="18"/>
          <w:lang w:eastAsia="hr-HR"/>
        </w:rPr>
        <w:drawing>
          <wp:anchor distT="0" distB="0" distL="114300" distR="114300" simplePos="0" relativeHeight="251659264" behindDoc="1" locked="0" layoutInCell="1" allowOverlap="1" wp14:anchorId="11B63435" wp14:editId="4760AB91">
            <wp:simplePos x="0" y="0"/>
            <wp:positionH relativeFrom="column">
              <wp:posOffset>-604520</wp:posOffset>
            </wp:positionH>
            <wp:positionV relativeFrom="paragraph">
              <wp:posOffset>-99695</wp:posOffset>
            </wp:positionV>
            <wp:extent cx="7029450" cy="6226175"/>
            <wp:effectExtent l="0" t="0" r="0" b="3175"/>
            <wp:wrapNone/>
            <wp:docPr id="2" name="Picture 2" descr="C:\Users\hrastnik\Desktop\ivss-maticic\bg-washe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astnik\Desktop\ivss-maticic\bg-washedou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73">
        <w:rPr>
          <w:rFonts w:eastAsia="Times New Roman" w:cs="Times New Roman"/>
          <w:bCs/>
          <w:kern w:val="36"/>
          <w:sz w:val="40"/>
          <w:szCs w:val="48"/>
          <w:lang w:eastAsia="hr-HR"/>
        </w:rPr>
        <w:t>HRVATSKA AKADEMIJA ZNANOSTI I UMJETNOSTI</w:t>
      </w:r>
      <w:r w:rsidRPr="00E13A73">
        <w:rPr>
          <w:rFonts w:eastAsia="Times New Roman" w:cs="Times New Roman"/>
          <w:bCs/>
          <w:kern w:val="36"/>
          <w:sz w:val="40"/>
          <w:szCs w:val="48"/>
          <w:lang w:eastAsia="hr-HR"/>
        </w:rPr>
        <w:br/>
      </w:r>
      <w:r w:rsidRPr="00E13A73">
        <w:rPr>
          <w:rFonts w:eastAsia="Times New Roman" w:cs="Times New Roman"/>
          <w:bCs/>
          <w:color w:val="4F81BD" w:themeColor="accent1"/>
          <w:kern w:val="36"/>
          <w:sz w:val="40"/>
          <w:szCs w:val="48"/>
          <w:lang w:eastAsia="hr-HR"/>
        </w:rPr>
        <w:t>CROATIAN ACADEMY OF SCIENCES AND ARTS</w:t>
      </w:r>
    </w:p>
    <w:p w14:paraId="7A55FB68" w14:textId="77777777" w:rsidR="00804CB2" w:rsidRPr="005C308C" w:rsidRDefault="00804CB2" w:rsidP="00804CB2">
      <w:pPr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8"/>
          <w:lang w:eastAsia="hr-HR"/>
        </w:rPr>
      </w:pPr>
      <w:r w:rsidRPr="00E13A73">
        <w:rPr>
          <w:rFonts w:eastAsia="Times New Roman" w:cs="Times New Roman"/>
          <w:bCs/>
          <w:kern w:val="36"/>
          <w:sz w:val="40"/>
          <w:szCs w:val="48"/>
          <w:lang w:eastAsia="hr-HR"/>
        </w:rPr>
        <w:t>Razred za medicinske znanosti</w:t>
      </w:r>
      <w:r w:rsidRPr="00E13A73">
        <w:rPr>
          <w:rFonts w:eastAsia="Times New Roman" w:cs="Times New Roman"/>
          <w:bCs/>
          <w:kern w:val="36"/>
          <w:sz w:val="40"/>
          <w:szCs w:val="48"/>
          <w:lang w:eastAsia="hr-HR"/>
        </w:rPr>
        <w:br/>
      </w:r>
      <w:r w:rsidRPr="00A7776E">
        <w:rPr>
          <w:rFonts w:eastAsia="Times New Roman" w:cs="Times New Roman"/>
          <w:bCs/>
          <w:color w:val="4F81BD" w:themeColor="accent1"/>
          <w:kern w:val="36"/>
          <w:sz w:val="40"/>
          <w:szCs w:val="48"/>
          <w:lang w:eastAsia="hr-HR"/>
        </w:rPr>
        <w:t>The Department of Medical Sciences</w:t>
      </w:r>
    </w:p>
    <w:p w14:paraId="4F9ABBEB" w14:textId="77777777" w:rsidR="00804CB2" w:rsidRPr="00A7776E" w:rsidRDefault="00804CB2" w:rsidP="00804CB2">
      <w:pPr>
        <w:spacing w:line="240" w:lineRule="auto"/>
        <w:jc w:val="center"/>
        <w:outlineLvl w:val="0"/>
        <w:rPr>
          <w:rFonts w:eastAsia="Times New Roman" w:cs="Times New Roman"/>
          <w:bCs/>
          <w:color w:val="4F81BD" w:themeColor="accent1"/>
          <w:kern w:val="36"/>
          <w:sz w:val="36"/>
          <w:szCs w:val="48"/>
          <w:lang w:eastAsia="hr-HR"/>
        </w:rPr>
      </w:pPr>
      <w:r w:rsidRPr="00E13A73">
        <w:rPr>
          <w:rFonts w:eastAsia="Times New Roman" w:cs="Times New Roman"/>
          <w:b/>
          <w:bCs/>
          <w:kern w:val="36"/>
          <w:sz w:val="24"/>
          <w:szCs w:val="48"/>
          <w:lang w:eastAsia="hr-HR"/>
        </w:rPr>
        <w:br/>
      </w:r>
      <w:r w:rsidRPr="00A7776E">
        <w:rPr>
          <w:rFonts w:eastAsia="Times New Roman" w:cs="Times New Roman"/>
          <w:bCs/>
          <w:kern w:val="36"/>
          <w:sz w:val="36"/>
          <w:szCs w:val="48"/>
          <w:lang w:eastAsia="hr-HR"/>
        </w:rPr>
        <w:t>Odbor za animalnu i komparativnu patologiju</w:t>
      </w:r>
      <w:r w:rsidRPr="00A7776E">
        <w:rPr>
          <w:rFonts w:eastAsia="Times New Roman" w:cs="Times New Roman"/>
          <w:bCs/>
          <w:kern w:val="36"/>
          <w:sz w:val="36"/>
          <w:szCs w:val="48"/>
          <w:lang w:eastAsia="hr-HR"/>
        </w:rPr>
        <w:br/>
      </w:r>
      <w:r w:rsidRPr="00A7776E">
        <w:rPr>
          <w:rFonts w:eastAsia="Times New Roman" w:cs="Times New Roman"/>
          <w:bCs/>
          <w:color w:val="4F81BD" w:themeColor="accent1"/>
          <w:kern w:val="36"/>
          <w:sz w:val="36"/>
          <w:szCs w:val="48"/>
          <w:lang w:eastAsia="hr-HR"/>
        </w:rPr>
        <w:t>Committee of Animal and Comparative Pathology</w:t>
      </w:r>
    </w:p>
    <w:p w14:paraId="7E27F903" w14:textId="77777777" w:rsidR="003A31EC" w:rsidRPr="003A31EC" w:rsidRDefault="00804CB2" w:rsidP="003A31EC">
      <w:pPr>
        <w:spacing w:line="240" w:lineRule="auto"/>
        <w:jc w:val="center"/>
        <w:rPr>
          <w:rFonts w:eastAsia="Times New Roman" w:cs="Times New Roman"/>
          <w:sz w:val="20"/>
          <w:szCs w:val="24"/>
          <w:lang w:eastAsia="hr-HR"/>
        </w:rPr>
      </w:pPr>
      <w:r w:rsidRPr="00E13A73">
        <w:rPr>
          <w:rFonts w:eastAsia="Times New Roman" w:cs="Times New Roman"/>
          <w:noProof/>
          <w:sz w:val="20"/>
          <w:szCs w:val="24"/>
          <w:lang w:eastAsia="hr-HR"/>
        </w:rPr>
        <w:drawing>
          <wp:inline distT="0" distB="0" distL="0" distR="0" wp14:anchorId="39F4C54C" wp14:editId="7E41C381">
            <wp:extent cx="1095375" cy="1095375"/>
            <wp:effectExtent l="0" t="0" r="9525" b="9525"/>
            <wp:docPr id="3" name="Picture 3" descr="http://www-staro.vef.unizg.hr/other/ivss2016/images/hazu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-staro.vef.unizg.hr/other/ivss2016/images/hazu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8F5B4" w14:textId="77777777" w:rsidR="003A31EC" w:rsidRDefault="003A31EC" w:rsidP="00804CB2">
      <w:pPr>
        <w:spacing w:line="240" w:lineRule="auto"/>
        <w:jc w:val="center"/>
        <w:outlineLvl w:val="0"/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</w:pPr>
      <w:r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  <w:t>2</w:t>
      </w:r>
      <w:r w:rsidRPr="00611DD3"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  <w:t>. međunarodni veterinarski specijalistički simpozij</w:t>
      </w:r>
      <w:r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  <w:t xml:space="preserve"> 2nd</w:t>
      </w:r>
      <w:r w:rsidR="00804CB2" w:rsidRPr="00611DD3"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  <w:t xml:space="preserve"> International Veterinary Specialties Symposium</w:t>
      </w:r>
      <w:r w:rsidR="00804CB2" w:rsidRPr="00611DD3"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  <w:br/>
      </w:r>
    </w:p>
    <w:p w14:paraId="4746DFEB" w14:textId="77777777" w:rsidR="00804CB2" w:rsidRPr="003A31EC" w:rsidRDefault="003A31EC" w:rsidP="00804CB2">
      <w:pPr>
        <w:spacing w:line="240" w:lineRule="auto"/>
        <w:jc w:val="center"/>
        <w:outlineLvl w:val="0"/>
        <w:rPr>
          <w:rFonts w:eastAsia="Times New Roman" w:cs="Times New Roman"/>
          <w:bCs/>
          <w:color w:val="1F18FF"/>
          <w:kern w:val="36"/>
          <w:sz w:val="40"/>
          <w:szCs w:val="48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1F18FF"/>
          <w:kern w:val="36"/>
          <w:sz w:val="40"/>
          <w:szCs w:val="48"/>
          <w:lang w:eastAsia="hr-HR"/>
        </w:rPr>
        <w:t>Hitni postupci u liječenju malih životinja</w:t>
      </w:r>
    </w:p>
    <w:p w14:paraId="050918EF" w14:textId="70294A71" w:rsidR="00804CB2" w:rsidRPr="00611DD3" w:rsidRDefault="00804CB2" w:rsidP="00804CB2">
      <w:pPr>
        <w:spacing w:line="240" w:lineRule="auto"/>
        <w:outlineLvl w:val="0"/>
        <w:rPr>
          <w:rFonts w:ascii="Times New Roman" w:eastAsia="Times New Roman" w:hAnsi="Times New Roman" w:cs="Times New Roman"/>
          <w:bCs/>
          <w:i/>
          <w:color w:val="1F18FF"/>
          <w:kern w:val="36"/>
          <w:sz w:val="40"/>
          <w:szCs w:val="48"/>
          <w:lang w:eastAsia="hr-HR"/>
        </w:rPr>
      </w:pPr>
      <w:r w:rsidRPr="00611DD3">
        <w:rPr>
          <w:rFonts w:ascii="Times New Roman" w:eastAsia="Times New Roman" w:hAnsi="Times New Roman" w:cs="Times New Roman"/>
          <w:bCs/>
          <w:color w:val="1F18FF"/>
          <w:kern w:val="36"/>
          <w:sz w:val="40"/>
          <w:szCs w:val="48"/>
          <w:lang w:eastAsia="hr-HR"/>
        </w:rPr>
        <w:t xml:space="preserve">      </w:t>
      </w:r>
      <w:r w:rsidR="003A31EC">
        <w:rPr>
          <w:rFonts w:ascii="Times New Roman" w:eastAsia="Times New Roman" w:hAnsi="Times New Roman" w:cs="Times New Roman"/>
          <w:bCs/>
          <w:color w:val="1F18FF"/>
          <w:kern w:val="36"/>
          <w:sz w:val="40"/>
          <w:szCs w:val="48"/>
          <w:lang w:eastAsia="hr-HR"/>
        </w:rPr>
        <w:t xml:space="preserve">      </w:t>
      </w:r>
      <w:r w:rsidR="00427F85">
        <w:rPr>
          <w:rFonts w:ascii="Times New Roman" w:eastAsia="Times New Roman" w:hAnsi="Times New Roman" w:cs="Times New Roman"/>
          <w:bCs/>
          <w:i/>
          <w:color w:val="1F18FF"/>
          <w:kern w:val="36"/>
          <w:sz w:val="40"/>
          <w:szCs w:val="48"/>
          <w:lang w:eastAsia="hr-HR"/>
        </w:rPr>
        <w:t>Emergency Treatments I</w:t>
      </w:r>
      <w:r w:rsidR="003A31EC">
        <w:rPr>
          <w:rFonts w:ascii="Times New Roman" w:eastAsia="Times New Roman" w:hAnsi="Times New Roman" w:cs="Times New Roman"/>
          <w:bCs/>
          <w:i/>
          <w:color w:val="1F18FF"/>
          <w:kern w:val="36"/>
          <w:sz w:val="40"/>
          <w:szCs w:val="48"/>
          <w:lang w:eastAsia="hr-HR"/>
        </w:rPr>
        <w:t xml:space="preserve">n Small Animals </w:t>
      </w:r>
    </w:p>
    <w:p w14:paraId="490E4524" w14:textId="77777777" w:rsidR="00804CB2" w:rsidRPr="000A17B6" w:rsidRDefault="00804CB2" w:rsidP="00804CB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hr-HR"/>
        </w:rPr>
      </w:pPr>
    </w:p>
    <w:p w14:paraId="62A2C199" w14:textId="77777777" w:rsidR="002C3754" w:rsidRDefault="002C3754" w:rsidP="00804CB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37F5862" w14:textId="77777777" w:rsidR="00804CB2" w:rsidRDefault="003A31EC" w:rsidP="00804CB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Tuesday</w:t>
      </w:r>
      <w:r w:rsidR="00804CB2" w:rsidRPr="006E215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, June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27</w:t>
      </w:r>
      <w:r w:rsidR="00804CB2" w:rsidRPr="006E215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hr-HR"/>
        </w:rPr>
        <w:t>th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2017, 10 am</w:t>
      </w:r>
      <w:r w:rsidR="00804CB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    </w:t>
      </w:r>
    </w:p>
    <w:p w14:paraId="076E8D6F" w14:textId="77777777" w:rsidR="00804CB2" w:rsidRPr="00943CB5" w:rsidRDefault="00804CB2" w:rsidP="00804CB2">
      <w:pPr>
        <w:spacing w:line="240" w:lineRule="auto"/>
        <w:jc w:val="center"/>
        <w:rPr>
          <w:rFonts w:eastAsia="Times New Roman" w:cs="Times New Roman"/>
          <w:color w:val="3366FF"/>
          <w:sz w:val="28"/>
          <w:szCs w:val="28"/>
          <w:lang w:eastAsia="hr-HR"/>
        </w:rPr>
      </w:pPr>
      <w:r w:rsidRPr="00943CB5">
        <w:rPr>
          <w:rFonts w:ascii="Times New Roman" w:hAnsi="Times New Roman" w:cs="Times New Roman"/>
          <w:color w:val="3366FF"/>
          <w:sz w:val="28"/>
          <w:szCs w:val="28"/>
        </w:rPr>
        <w:t>Palace of the Croatian Academy of Sciences and Arts, Zagreb, Croatia</w:t>
      </w:r>
    </w:p>
    <w:p w14:paraId="37348908" w14:textId="77777777" w:rsidR="00804CB2" w:rsidRDefault="00804CB2" w:rsidP="00804CB2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579CA1A" w14:textId="77777777" w:rsidR="00804CB2" w:rsidRPr="007F1983" w:rsidRDefault="00804CB2" w:rsidP="00804C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F1983">
        <w:rPr>
          <w:rFonts w:ascii="Times New Roman" w:eastAsia="Times New Roman" w:hAnsi="Times New Roman" w:cs="Times New Roman"/>
          <w:sz w:val="28"/>
          <w:szCs w:val="28"/>
          <w:lang w:eastAsia="hr-HR"/>
        </w:rPr>
        <w:t>Invited speakers:</w:t>
      </w:r>
    </w:p>
    <w:p w14:paraId="5C4B2B40" w14:textId="77777777" w:rsidR="003A31EC" w:rsidRDefault="003A31EC" w:rsidP="00804CB2">
      <w:pPr>
        <w:rPr>
          <w:rFonts w:ascii="Times New Roman" w:hAnsi="Times New Roman" w:cs="Times New Roman"/>
        </w:rPr>
      </w:pPr>
    </w:p>
    <w:p w14:paraId="4AC70DFE" w14:textId="77777777" w:rsidR="003A31EC" w:rsidRDefault="00804CB2" w:rsidP="002C3754">
      <w:pPr>
        <w:jc w:val="both"/>
        <w:rPr>
          <w:rFonts w:ascii="Times New Roman" w:hAnsi="Times New Roman" w:cs="Times New Roman"/>
        </w:rPr>
      </w:pPr>
      <w:r w:rsidRPr="00BA7FA6">
        <w:rPr>
          <w:rFonts w:ascii="Times New Roman" w:hAnsi="Times New Roman" w:cs="Times New Roman"/>
        </w:rPr>
        <w:t>Ana Nemec, DVM, PhD, DAVDC/ DEVDC, Associate Professor</w:t>
      </w:r>
      <w:r w:rsidR="003A31EC">
        <w:rPr>
          <w:rFonts w:ascii="Times New Roman" w:hAnsi="Times New Roman" w:cs="Times New Roman"/>
        </w:rPr>
        <w:t xml:space="preserve">, </w:t>
      </w:r>
      <w:r w:rsidRPr="00BA7FA6">
        <w:rPr>
          <w:rFonts w:ascii="Times New Roman" w:hAnsi="Times New Roman" w:cs="Times New Roman"/>
        </w:rPr>
        <w:t>Clinic for Surgery and Small Animals, Veterinary Faculty, Univer</w:t>
      </w:r>
      <w:r w:rsidR="003A31EC">
        <w:rPr>
          <w:rFonts w:ascii="Times New Roman" w:hAnsi="Times New Roman" w:cs="Times New Roman"/>
        </w:rPr>
        <w:t xml:space="preserve">sity of Ljubljana, Slovenia; Associate Researcher, </w:t>
      </w:r>
      <w:r w:rsidRPr="00BA7FA6">
        <w:rPr>
          <w:rFonts w:ascii="Times New Roman" w:hAnsi="Times New Roman" w:cs="Times New Roman"/>
        </w:rPr>
        <w:t>Department of Surgical and Radiological Sciences, School of Veterinary Medicine, University of California-Davis, USA</w:t>
      </w:r>
    </w:p>
    <w:p w14:paraId="517097A6" w14:textId="77777777" w:rsidR="003A31EC" w:rsidRDefault="003A31EC" w:rsidP="002C3754">
      <w:pPr>
        <w:jc w:val="both"/>
        <w:rPr>
          <w:rFonts w:ascii="Times New Roman" w:hAnsi="Times New Roman" w:cs="Times New Roman"/>
        </w:rPr>
      </w:pPr>
    </w:p>
    <w:p w14:paraId="677694FE" w14:textId="58DE5AEE" w:rsidR="003A31EC" w:rsidRDefault="002C3754" w:rsidP="002C3754">
      <w:pPr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Nikša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Lemo</w:t>
      </w:r>
      <w:proofErr w:type="spellEnd"/>
      <w:r>
        <w:rPr>
          <w:rFonts w:ascii="Times New Roman" w:hAnsi="Times New Roman"/>
          <w:lang w:val="en-GB"/>
        </w:rPr>
        <w:t>,</w:t>
      </w:r>
      <w:r w:rsidR="003A31EC">
        <w:rPr>
          <w:rFonts w:ascii="Times New Roman" w:hAnsi="Times New Roman"/>
          <w:lang w:val="en-GB"/>
        </w:rPr>
        <w:t xml:space="preserve"> DVM, PhD, DACVIM- Dermatology, Professor, Clinic for Internal Diseases, </w:t>
      </w:r>
      <w:r w:rsidR="003A31EC" w:rsidRPr="0091566B">
        <w:rPr>
          <w:rFonts w:ascii="Times New Roman" w:hAnsi="Times New Roman" w:cs="Times New Roman"/>
          <w:lang w:val="en-GB"/>
        </w:rPr>
        <w:t>Faculty of Veterinary Medicine,</w:t>
      </w:r>
      <w:r w:rsidR="003A31EC">
        <w:rPr>
          <w:rFonts w:ascii="Times New Roman" w:hAnsi="Times New Roman" w:cs="Times New Roman"/>
          <w:lang w:val="en-GB"/>
        </w:rPr>
        <w:t xml:space="preserve"> </w:t>
      </w:r>
      <w:r w:rsidR="003A31EC" w:rsidRPr="0091566B">
        <w:rPr>
          <w:rFonts w:ascii="Times New Roman" w:hAnsi="Times New Roman" w:cs="Times New Roman"/>
          <w:lang w:val="en-GB"/>
        </w:rPr>
        <w:t>University</w:t>
      </w:r>
      <w:r w:rsidR="003A31EC">
        <w:rPr>
          <w:rFonts w:ascii="Times New Roman" w:hAnsi="Times New Roman" w:cs="Times New Roman"/>
          <w:lang w:val="en-GB"/>
        </w:rPr>
        <w:t xml:space="preserve"> of Zagreb, Croatia</w:t>
      </w:r>
    </w:p>
    <w:p w14:paraId="4B3EBE5F" w14:textId="77777777" w:rsidR="003A31EC" w:rsidRDefault="003A31EC" w:rsidP="002C3754">
      <w:pPr>
        <w:jc w:val="both"/>
        <w:rPr>
          <w:rFonts w:ascii="Times New Roman" w:hAnsi="Times New Roman" w:cs="Times New Roman"/>
          <w:lang w:val="en-GB"/>
        </w:rPr>
      </w:pPr>
    </w:p>
    <w:p w14:paraId="411A2425" w14:textId="0B9D0705" w:rsidR="003A31EC" w:rsidRPr="003A31EC" w:rsidRDefault="003A31EC" w:rsidP="002C375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Marin T</w:t>
      </w:r>
      <w:r w:rsidR="00736032">
        <w:rPr>
          <w:rFonts w:ascii="Times New Roman" w:hAnsi="Times New Roman"/>
        </w:rPr>
        <w:t>orti</w:t>
      </w:r>
      <w:r>
        <w:rPr>
          <w:rFonts w:ascii="Times New Roman" w:hAnsi="Times New Roman"/>
        </w:rPr>
        <w:t xml:space="preserve">, DVM, PhD, Resident ACVIM-Cardiology, Assistant Professor, </w:t>
      </w:r>
      <w:r>
        <w:rPr>
          <w:rFonts w:ascii="Times New Roman" w:hAnsi="Times New Roman"/>
          <w:lang w:val="en-GB"/>
        </w:rPr>
        <w:t xml:space="preserve">Clinic for Internal Diseases, </w:t>
      </w:r>
      <w:r>
        <w:rPr>
          <w:rFonts w:ascii="Times New Roman" w:hAnsi="Times New Roman" w:cs="Times New Roman"/>
          <w:lang w:val="en-GB"/>
        </w:rPr>
        <w:t xml:space="preserve">Faculty of Veterinary </w:t>
      </w:r>
      <w:r w:rsidRPr="0091566B">
        <w:rPr>
          <w:rFonts w:ascii="Times New Roman" w:hAnsi="Times New Roman" w:cs="Times New Roman"/>
          <w:lang w:val="en-GB"/>
        </w:rPr>
        <w:t>Medicine, University</w:t>
      </w:r>
      <w:r>
        <w:rPr>
          <w:rFonts w:ascii="Times New Roman" w:hAnsi="Times New Roman" w:cs="Times New Roman"/>
          <w:lang w:val="en-GB"/>
        </w:rPr>
        <w:t xml:space="preserve"> of Zagreb, Croatia</w:t>
      </w:r>
    </w:p>
    <w:p w14:paraId="22E96CEB" w14:textId="77777777" w:rsidR="003A31EC" w:rsidRDefault="003A31EC" w:rsidP="002C3754">
      <w:pPr>
        <w:jc w:val="both"/>
        <w:rPr>
          <w:rFonts w:ascii="Times New Roman" w:hAnsi="Times New Roman" w:cs="Times New Roman"/>
        </w:rPr>
      </w:pPr>
    </w:p>
    <w:p w14:paraId="7004462A" w14:textId="48DA85A8" w:rsidR="003A31EC" w:rsidRPr="0091566B" w:rsidRDefault="002C3754" w:rsidP="002C375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Dean Konjević</w:t>
      </w:r>
      <w:r w:rsidR="003A31EC" w:rsidRPr="0091566B">
        <w:rPr>
          <w:rFonts w:ascii="Times New Roman" w:hAnsi="Times New Roman" w:cs="Times New Roman"/>
          <w:lang w:val="en-GB"/>
        </w:rPr>
        <w:t xml:space="preserve">, </w:t>
      </w:r>
      <w:r w:rsidR="003A31EC">
        <w:rPr>
          <w:rFonts w:ascii="Times New Roman" w:hAnsi="Times New Roman" w:cs="Times New Roman"/>
          <w:lang w:val="en-GB"/>
        </w:rPr>
        <w:t>DVM, PhD, D</w:t>
      </w:r>
      <w:r w:rsidR="003A31EC">
        <w:rPr>
          <w:rFonts w:ascii="Times New Roman" w:hAnsi="Times New Roman"/>
          <w:lang w:val="en-GB"/>
        </w:rPr>
        <w:t xml:space="preserve">ECZM (WPH), </w:t>
      </w:r>
      <w:r w:rsidR="002455ED">
        <w:rPr>
          <w:rFonts w:ascii="Times New Roman" w:hAnsi="Times New Roman" w:cs="Times New Roman"/>
          <w:lang w:val="en-GB"/>
        </w:rPr>
        <w:t>Assistant</w:t>
      </w:r>
      <w:r w:rsidR="003A31EC">
        <w:rPr>
          <w:rFonts w:ascii="Times New Roman" w:hAnsi="Times New Roman" w:cs="Times New Roman"/>
          <w:lang w:val="en-GB"/>
        </w:rPr>
        <w:t xml:space="preserve"> Professor, Faculty of </w:t>
      </w:r>
      <w:r w:rsidR="003A31EC" w:rsidRPr="0091566B">
        <w:rPr>
          <w:rFonts w:ascii="Times New Roman" w:hAnsi="Times New Roman" w:cs="Times New Roman"/>
          <w:lang w:val="en-GB"/>
        </w:rPr>
        <w:t>Veterinary Medicine</w:t>
      </w:r>
      <w:r w:rsidR="003A31EC">
        <w:rPr>
          <w:rFonts w:ascii="Times New Roman" w:hAnsi="Times New Roman" w:cs="Times New Roman"/>
          <w:lang w:val="en-GB"/>
        </w:rPr>
        <w:t>, University of Zagreb, Croatia</w:t>
      </w:r>
    </w:p>
    <w:p w14:paraId="6F04AE71" w14:textId="77777777" w:rsidR="00804CB2" w:rsidRPr="00BA7FA6" w:rsidRDefault="00804CB2" w:rsidP="002C3754">
      <w:pPr>
        <w:jc w:val="both"/>
        <w:rPr>
          <w:rFonts w:ascii="Times New Roman" w:hAnsi="Times New Roman" w:cs="Times New Roman"/>
        </w:rPr>
      </w:pPr>
    </w:p>
    <w:p w14:paraId="21A5288D" w14:textId="5E86649D" w:rsidR="00804CB2" w:rsidRPr="003A31EC" w:rsidRDefault="00804CB2" w:rsidP="002C3754">
      <w:pPr>
        <w:pStyle w:val="Normal1"/>
        <w:rPr>
          <w:rFonts w:ascii="Times New Roman" w:hAnsi="Times New Roman" w:cs="Times New Roman"/>
          <w:color w:val="auto"/>
        </w:rPr>
      </w:pPr>
      <w:r w:rsidRPr="00BA7FA6">
        <w:rPr>
          <w:rFonts w:ascii="Times New Roman" w:hAnsi="Times New Roman" w:cs="Times New Roman"/>
          <w:color w:val="auto"/>
        </w:rPr>
        <w:t>Ma</w:t>
      </w:r>
      <w:r w:rsidR="00736032">
        <w:rPr>
          <w:rFonts w:ascii="Times New Roman" w:hAnsi="Times New Roman" w:cs="Times New Roman"/>
          <w:color w:val="auto"/>
        </w:rPr>
        <w:t xml:space="preserve">rko </w:t>
      </w:r>
      <w:proofErr w:type="spellStart"/>
      <w:r w:rsidR="002C3754">
        <w:rPr>
          <w:rFonts w:ascii="Times New Roman" w:hAnsi="Times New Roman" w:cs="Times New Roman"/>
          <w:color w:val="auto"/>
        </w:rPr>
        <w:t>Stejskal</w:t>
      </w:r>
      <w:proofErr w:type="spellEnd"/>
      <w:r w:rsidR="002C3754">
        <w:rPr>
          <w:rFonts w:ascii="Times New Roman" w:hAnsi="Times New Roman" w:cs="Times New Roman"/>
          <w:color w:val="auto"/>
        </w:rPr>
        <w:t xml:space="preserve">, DVM, PhD, </w:t>
      </w:r>
      <w:r w:rsidR="003A31EC">
        <w:rPr>
          <w:rFonts w:ascii="Times New Roman" w:hAnsi="Times New Roman" w:cs="Times New Roman"/>
          <w:color w:val="auto"/>
        </w:rPr>
        <w:t xml:space="preserve">DACVS-SA/ECVS, Assistant Professor, </w:t>
      </w:r>
      <w:r w:rsidRPr="00BA7FA6">
        <w:rPr>
          <w:rFonts w:ascii="Times New Roman" w:hAnsi="Times New Roman" w:cs="Times New Roman"/>
        </w:rPr>
        <w:t xml:space="preserve">Clinic for Surgery, </w:t>
      </w:r>
      <w:proofErr w:type="spellStart"/>
      <w:r w:rsidRPr="00BA7FA6">
        <w:rPr>
          <w:rFonts w:ascii="Times New Roman" w:hAnsi="Times New Roman" w:cs="Times New Roman"/>
        </w:rPr>
        <w:t>Orthopaedics</w:t>
      </w:r>
      <w:proofErr w:type="spellEnd"/>
      <w:r w:rsidRPr="00BA7FA6">
        <w:rPr>
          <w:rFonts w:ascii="Times New Roman" w:hAnsi="Times New Roman" w:cs="Times New Roman"/>
        </w:rPr>
        <w:t xml:space="preserve"> and Ophthalmology, Faculty of Veterinary Medicine, University of Zagreb, Croatia</w:t>
      </w:r>
    </w:p>
    <w:p w14:paraId="58117AAB" w14:textId="77777777" w:rsidR="00804CB2" w:rsidRPr="00BA7FA6" w:rsidRDefault="00804CB2" w:rsidP="002C3754">
      <w:pPr>
        <w:jc w:val="both"/>
        <w:rPr>
          <w:rFonts w:ascii="Times New Roman" w:hAnsi="Times New Roman" w:cs="Times New Roman"/>
        </w:rPr>
      </w:pPr>
    </w:p>
    <w:p w14:paraId="4378F0AF" w14:textId="77777777" w:rsidR="002C404E" w:rsidRDefault="002C404E"/>
    <w:sectPr w:rsidR="002C404E" w:rsidSect="0073603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B2"/>
    <w:rsid w:val="0006652C"/>
    <w:rsid w:val="00191955"/>
    <w:rsid w:val="00191E3E"/>
    <w:rsid w:val="002455ED"/>
    <w:rsid w:val="002C3754"/>
    <w:rsid w:val="002C404E"/>
    <w:rsid w:val="003A31EC"/>
    <w:rsid w:val="00427F85"/>
    <w:rsid w:val="006925BC"/>
    <w:rsid w:val="00736032"/>
    <w:rsid w:val="008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35E3E"/>
  <w14:defaultImageDpi w14:val="300"/>
  <w15:docId w15:val="{C12B5187-9772-4E59-B10E-60B78FB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B2"/>
    <w:pPr>
      <w:spacing w:line="276" w:lineRule="auto"/>
    </w:pPr>
    <w:rPr>
      <w:rFonts w:eastAsiaTheme="minorHAns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04C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Normal1">
    <w:name w:val="Normal1"/>
    <w:rsid w:val="00804CB2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B2"/>
    <w:rPr>
      <w:rFonts w:ascii="Lucida Grande" w:eastAsiaTheme="minorHAnsi" w:hAnsi="Lucida Grande" w:cs="Lucida Grande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Veterinarski fakultet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Matičić</dc:creator>
  <cp:keywords/>
  <dc:description/>
  <cp:lastModifiedBy>Gordana Poletto Ružić</cp:lastModifiedBy>
  <cp:revision>2</cp:revision>
  <dcterms:created xsi:type="dcterms:W3CDTF">2017-06-12T12:26:00Z</dcterms:created>
  <dcterms:modified xsi:type="dcterms:W3CDTF">2017-06-12T12:26:00Z</dcterms:modified>
</cp:coreProperties>
</file>