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0D" w:rsidRDefault="00FC490D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Domagoj Vrsaljko</w:t>
      </w:r>
    </w:p>
    <w:p w:rsidR="00FC490D" w:rsidRDefault="00FC490D">
      <w:pPr>
        <w:autoSpaceDE w:val="0"/>
        <w:autoSpaceDN w:val="0"/>
        <w:adjustRightInd w:val="0"/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Sveučilište u Zagrebu, Fakultet kemijskog inženjerstva i tehnologije</w:t>
      </w:r>
    </w:p>
    <w:p w:rsidR="00FC490D" w:rsidRDefault="00FC490D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Predstavljanje projekta: Razvoj materijala za 3D tiskanje mikroreaktora</w:t>
      </w:r>
    </w:p>
    <w:p w:rsidR="00FC490D" w:rsidRDefault="00FC490D">
      <w:pPr>
        <w:autoSpaceDE w:val="0"/>
        <w:autoSpaceDN w:val="0"/>
        <w:adjustRightInd w:val="0"/>
        <w:spacing w:after="120" w:line="360" w:lineRule="auto"/>
        <w:jc w:val="center"/>
      </w:pPr>
      <w:r>
        <w:t>HRZZ Uspostavni istraživački projekt</w:t>
      </w:r>
      <w:bookmarkStart w:id="0" w:name="_GoBack"/>
      <w:bookmarkEnd w:id="0"/>
    </w:p>
    <w:p w:rsidR="00FC490D" w:rsidRDefault="00FC490D">
      <w:pPr>
        <w:autoSpaceDE w:val="0"/>
        <w:autoSpaceDN w:val="0"/>
        <w:adjustRightInd w:val="0"/>
        <w:spacing w:after="120" w:line="360" w:lineRule="auto"/>
        <w:ind w:firstLine="720"/>
      </w:pPr>
    </w:p>
    <w:p w:rsidR="00FC490D" w:rsidRDefault="00FC490D">
      <w:pPr>
        <w:autoSpaceDE w:val="0"/>
        <w:autoSpaceDN w:val="0"/>
        <w:adjustRightInd w:val="0"/>
        <w:spacing w:after="120" w:line="360" w:lineRule="auto"/>
        <w:ind w:firstLine="720"/>
      </w:pPr>
      <w:r>
        <w:t xml:space="preserve">Aditivna proizvodnja (engl. </w:t>
      </w:r>
      <w:r>
        <w:rPr>
          <w:i/>
          <w:iCs/>
        </w:rPr>
        <w:t>AdditiveManufacturing</w:t>
      </w:r>
      <w:r>
        <w:t>) poznatija pod nazivom tehnologija 3D tiska je relativno jeftin, automatiziran i prilagodljiv način koji omogućuje laboratorijima i malim poduzećima pristup kemijsko-inženjerskim alatima, poput onih u velikim industrijskim okruženjima. 3D tiskanje se sastoji od izrade trodimenzionalnih fizičkih objekata iz digitalnih modela. 3D pisač koristi virtualni dizajn izrađen računalnim programom (CAD, engl. </w:t>
      </w:r>
      <w:r>
        <w:rPr>
          <w:i/>
          <w:iCs/>
        </w:rPr>
        <w:t>ComputerAidedDesign:</w:t>
      </w:r>
      <w:r>
        <w:t xml:space="preserve"> oblikovanje s pomoću računala) i reproducira sloj-po-sloj do konačnog  objekta. Značajna prednost ove tehnike je u tome  što se konstrukcija objekta može jednostavno kontrolirati. </w:t>
      </w:r>
    </w:p>
    <w:p w:rsidR="00FC490D" w:rsidRDefault="00FC490D">
      <w:pPr>
        <w:autoSpaceDE w:val="0"/>
        <w:autoSpaceDN w:val="0"/>
        <w:adjustRightInd w:val="0"/>
        <w:spacing w:after="120" w:line="360" w:lineRule="auto"/>
        <w:ind w:firstLine="720"/>
      </w:pPr>
      <w:r>
        <w:t xml:space="preserve">Cilj projekta 3Dmicroreactors je istraživanje i razvoj polimernih kompozitnih materijala za upotrebu u 3D tiskanju mili- i mikroreaktora složene strukture. U projektu 3Dmicroreactors ćemo pomoću polimernih kompozitnih materijala izraditi mikroreaktore s velikom preciznošću, uključujući složenu geometriju i zamršene unutarnje strukture, kao što su kanali s jasno definiranim dimenzijama. Nadalje, integracija senzora i katalizatora u građevnom materijalu te razumijevanje odnosa svojstava materijala/katalizatora i kinetike procesa omogućit će projektiranje opreme, dopuštajući nam kombinaciju novih materijala i reakcijskih mehanizama  u inovativnom dizajnu reaktora. Budući da proces proizvodnje potrebnih dijelova traje kratko, jedan od rezultata projekta bit će i jeftina procedura za izradu protočnih uređaja. </w:t>
      </w:r>
    </w:p>
    <w:p w:rsidR="00FC490D" w:rsidRDefault="00FC490D">
      <w:pPr>
        <w:autoSpaceDE w:val="0"/>
        <w:autoSpaceDN w:val="0"/>
        <w:adjustRightInd w:val="0"/>
        <w:spacing w:after="120" w:line="360" w:lineRule="auto"/>
        <w:ind w:firstLine="720"/>
      </w:pPr>
      <w:r>
        <w:t>Tehnologija 3D tiska omogućit će kemijskim inženjerima jednostavan dizajn i osmišljavanje vlastitih reaktorskih sustava pritiskom na nekoliko tipki, nasuprot dosadašnjoj proizvodnji specijaliziranih reaktora od stakla.</w:t>
      </w:r>
    </w:p>
    <w:p w:rsidR="00FC490D" w:rsidRDefault="00FC490D">
      <w:pPr>
        <w:autoSpaceDE w:val="0"/>
        <w:autoSpaceDN w:val="0"/>
        <w:adjustRightInd w:val="0"/>
        <w:spacing w:after="12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Tijekom predavanja će biti predstavljen projekt, njegovi članovi, ciljevi i planovi te dosadašnji rezultati.</w:t>
      </w:r>
    </w:p>
    <w:p w:rsidR="00FC490D" w:rsidRDefault="00FC490D"/>
    <w:sectPr w:rsidR="00FC490D" w:rsidSect="00FC490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90D"/>
    <w:rsid w:val="00FC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288</Words>
  <Characters>1645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Domagoj Vrsaljko</dc:title>
  <dc:subject/>
  <dc:creator>user</dc:creator>
  <cp:keywords/>
  <dc:description/>
  <cp:lastModifiedBy>Korisnik</cp:lastModifiedBy>
  <cp:revision>2</cp:revision>
  <dcterms:created xsi:type="dcterms:W3CDTF">2016-03-30T07:45:00Z</dcterms:created>
  <dcterms:modified xsi:type="dcterms:W3CDTF">2016-03-30T07:45:00Z</dcterms:modified>
</cp:coreProperties>
</file>