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D8" w:rsidRDefault="003F27D8">
      <w:pPr>
        <w:jc w:val="center"/>
      </w:pPr>
      <w:r>
        <w:t>HRVATSKA AKADEMIJA ZNANOSTI I UMJETNOSTI</w:t>
      </w:r>
      <w:bookmarkStart w:id="0" w:name="_GoBack"/>
      <w:bookmarkEnd w:id="0"/>
    </w:p>
    <w:p w:rsidR="003F27D8" w:rsidRDefault="003F27D8">
      <w:pPr>
        <w:jc w:val="center"/>
      </w:pPr>
      <w:r>
        <w:t>Zavod za znanstveni rad u Varaždinu</w:t>
      </w:r>
    </w:p>
    <w:p w:rsidR="003F27D8" w:rsidRDefault="003F27D8">
      <w:pPr>
        <w:jc w:val="center"/>
        <w:rPr>
          <w:rFonts w:ascii="Times New Roman" w:hAnsi="Times New Roman" w:cs="Times New Roman"/>
        </w:rPr>
      </w:pPr>
      <w:r>
        <w:t xml:space="preserve">ima čast pozvati Vas na </w:t>
      </w:r>
      <w:r>
        <w:rPr>
          <w:i/>
          <w:iCs/>
        </w:rPr>
        <w:t>hommage</w:t>
      </w:r>
    </w:p>
    <w:p w:rsidR="003F27D8" w:rsidRDefault="003F27D8">
      <w:pPr>
        <w:jc w:val="center"/>
        <w:rPr>
          <w:rFonts w:ascii="Times New Roman" w:hAnsi="Times New Roman" w:cs="Times New Roman"/>
        </w:rPr>
      </w:pPr>
      <w:r>
        <w:rPr>
          <w:b/>
          <w:bCs/>
          <w:i/>
          <w:iCs/>
        </w:rPr>
        <w:t>Miljenku Stančiću (1926. – 1977.) u povodu 90. obljetnice rođenja</w:t>
      </w:r>
    </w:p>
    <w:p w:rsidR="003F27D8" w:rsidRDefault="003F27D8">
      <w:pPr>
        <w:jc w:val="center"/>
      </w:pPr>
      <w:r>
        <w:t>koji će se održati u utorak, 1. ožujka 2016., u 10 sati,</w:t>
      </w:r>
    </w:p>
    <w:p w:rsidR="003F27D8" w:rsidRDefault="003F27D8">
      <w:pPr>
        <w:jc w:val="center"/>
      </w:pPr>
      <w:r>
        <w:t>u salonu Gradske vijećnice Grada Varaždina, Trg kralja Tomislava 1.</w:t>
      </w:r>
    </w:p>
    <w:p w:rsidR="003F27D8" w:rsidRDefault="003F27D8">
      <w:pPr>
        <w:jc w:val="center"/>
      </w:pPr>
      <w:r>
        <w:t>Govorit će:</w:t>
      </w:r>
    </w:p>
    <w:p w:rsidR="003F27D8" w:rsidRDefault="003F27D8">
      <w:pPr>
        <w:jc w:val="center"/>
        <w:rPr>
          <w:rFonts w:ascii="Times New Roman" w:hAnsi="Times New Roman" w:cs="Times New Roman"/>
        </w:rPr>
      </w:pPr>
      <w:r>
        <w:t xml:space="preserve">Igor Zidić, </w:t>
      </w:r>
      <w:r>
        <w:rPr>
          <w:i/>
          <w:iCs/>
        </w:rPr>
        <w:t>Stančić i poraće: konzervativac ili modernist?</w:t>
      </w:r>
    </w:p>
    <w:p w:rsidR="003F27D8" w:rsidRDefault="003F27D8">
      <w:pPr>
        <w:jc w:val="center"/>
        <w:rPr>
          <w:rFonts w:ascii="Times New Roman" w:hAnsi="Times New Roman" w:cs="Times New Roman"/>
        </w:rPr>
      </w:pPr>
      <w:r>
        <w:t xml:space="preserve">Mirjana Dučakijević, </w:t>
      </w:r>
      <w:r>
        <w:rPr>
          <w:i/>
          <w:iCs/>
        </w:rPr>
        <w:t>Zbirka Miljenka Stančića u Galeriji starih i novih majstora Gradskog muzeja Varaždin</w:t>
      </w:r>
    </w:p>
    <w:p w:rsidR="003F27D8" w:rsidRDefault="003F27D8">
      <w:pPr>
        <w:jc w:val="center"/>
      </w:pPr>
      <w:r>
        <w:t>Veselimo se Vašem dolasku!</w:t>
      </w:r>
    </w:p>
    <w:p w:rsidR="003F27D8" w:rsidRDefault="003F27D8">
      <w:pPr>
        <w:rPr>
          <w:rFonts w:ascii="Times New Roman" w:hAnsi="Times New Roman" w:cs="Times New Roman"/>
        </w:rPr>
      </w:pPr>
    </w:p>
    <w:sectPr w:rsidR="003F27D8" w:rsidSect="003F2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7D8"/>
    <w:rsid w:val="003F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72</Words>
  <Characters>416</Characters>
  <Application>Microsoft Office Outlook</Application>
  <DocSecurity>0</DocSecurity>
  <Lines>0</Lines>
  <Paragraphs>0</Paragraphs>
  <ScaleCrop>false</ScaleCrop>
  <Company>HAZU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AKADEMIJA ZNANOSTI I UMJETNOSTI</dc:title>
  <dc:subject/>
  <dc:creator>Vladimir Huzjan</dc:creator>
  <cp:keywords/>
  <dc:description/>
  <cp:lastModifiedBy>Korisnik</cp:lastModifiedBy>
  <cp:revision>2</cp:revision>
  <dcterms:created xsi:type="dcterms:W3CDTF">2016-02-15T12:09:00Z</dcterms:created>
  <dcterms:modified xsi:type="dcterms:W3CDTF">2016-02-15T12:09:00Z</dcterms:modified>
</cp:coreProperties>
</file>