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893A93" w:rsidRPr="00F45DAF" w:rsidRDefault="00F45DAF" w:rsidP="005E63E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IZASLANSTVO</w:t>
      </w:r>
      <w:r w:rsidR="005A36D9" w:rsidRPr="005A36D9">
        <w:rPr>
          <w:rFonts w:ascii="Verdana" w:hAnsi="Verdana"/>
          <w:b/>
          <w:szCs w:val="24"/>
        </w:rPr>
        <w:t xml:space="preserve"> HRVATSKE AKADEMIJE ZNANOSTI I UMJETNOSTI</w:t>
      </w:r>
      <w:r>
        <w:rPr>
          <w:rFonts w:ascii="Verdana" w:hAnsi="Verdana"/>
          <w:b/>
          <w:szCs w:val="24"/>
        </w:rPr>
        <w:t xml:space="preserve"> </w:t>
      </w:r>
      <w:r w:rsidRPr="00F45DAF">
        <w:rPr>
          <w:rFonts w:ascii="Verdana" w:hAnsi="Verdana"/>
          <w:b/>
          <w:szCs w:val="24"/>
        </w:rPr>
        <w:t xml:space="preserve">ODALO POČAST </w:t>
      </w:r>
      <w:r>
        <w:rPr>
          <w:rFonts w:ascii="Verdana" w:hAnsi="Verdana"/>
          <w:b/>
          <w:szCs w:val="24"/>
        </w:rPr>
        <w:t>ŽRTVAMA LOGORA U JASENOVCU</w:t>
      </w:r>
    </w:p>
    <w:p w:rsidR="00893A93" w:rsidRPr="00F30372" w:rsidRDefault="00893A93" w:rsidP="005E63E9">
      <w:pPr>
        <w:jc w:val="center"/>
        <w:rPr>
          <w:rFonts w:ascii="Verdana" w:hAnsi="Verdana"/>
          <w:b/>
          <w:szCs w:val="24"/>
        </w:rPr>
      </w:pPr>
    </w:p>
    <w:p w:rsidR="004D66A4" w:rsidRDefault="004D66A4" w:rsidP="004D66A4">
      <w:pPr>
        <w:jc w:val="center"/>
      </w:pPr>
    </w:p>
    <w:p w:rsidR="00E62F6E" w:rsidRDefault="00E62F6E" w:rsidP="004D66A4">
      <w:pPr>
        <w:jc w:val="center"/>
        <w:sectPr w:rsidR="00E62F6E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F45DAF" w:rsidRDefault="00A774F0" w:rsidP="00F45DAF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5A36D9">
        <w:rPr>
          <w:rFonts w:ascii="Verdana" w:hAnsi="Verdana"/>
          <w:b/>
          <w:szCs w:val="24"/>
        </w:rPr>
        <w:t>2</w:t>
      </w:r>
      <w:r w:rsidR="00F45DAF">
        <w:rPr>
          <w:rFonts w:ascii="Verdana" w:hAnsi="Verdana"/>
          <w:b/>
          <w:szCs w:val="24"/>
        </w:rPr>
        <w:t>6</w:t>
      </w:r>
      <w:r w:rsidR="004D66A4">
        <w:rPr>
          <w:rFonts w:ascii="Verdana" w:hAnsi="Verdana"/>
          <w:b/>
          <w:szCs w:val="24"/>
        </w:rPr>
        <w:t>. travnja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F45DAF">
        <w:rPr>
          <w:rFonts w:ascii="Verdana" w:hAnsi="Verdana"/>
          <w:szCs w:val="24"/>
        </w:rPr>
        <w:t xml:space="preserve">Izaslanstvo Hrvatske akademije znanosti i umjetnosti koje su činili glavni tajnik </w:t>
      </w:r>
      <w:r w:rsidR="00F45DAF" w:rsidRPr="00F45DAF">
        <w:rPr>
          <w:rFonts w:ascii="Verdana" w:hAnsi="Verdana"/>
          <w:b/>
          <w:szCs w:val="24"/>
        </w:rPr>
        <w:t>akademik Pavao Rudan</w:t>
      </w:r>
      <w:r w:rsidR="00F45DAF" w:rsidRPr="00F45DAF">
        <w:rPr>
          <w:rFonts w:ascii="Verdana" w:hAnsi="Verdana"/>
          <w:szCs w:val="24"/>
        </w:rPr>
        <w:t xml:space="preserve"> </w:t>
      </w:r>
      <w:r w:rsidR="00F45DAF">
        <w:rPr>
          <w:rFonts w:ascii="Verdana" w:hAnsi="Verdana"/>
          <w:szCs w:val="24"/>
        </w:rPr>
        <w:t xml:space="preserve">i tajnik </w:t>
      </w:r>
      <w:r w:rsidR="00F45DAF" w:rsidRPr="00F45DAF">
        <w:rPr>
          <w:rFonts w:ascii="Verdana" w:hAnsi="Verdana"/>
          <w:szCs w:val="24"/>
        </w:rPr>
        <w:t xml:space="preserve">Razreda za prirodne znanosti </w:t>
      </w:r>
      <w:r w:rsidR="00F45DAF" w:rsidRPr="00F45DAF">
        <w:rPr>
          <w:rFonts w:ascii="Verdana" w:hAnsi="Verdana"/>
          <w:b/>
          <w:szCs w:val="24"/>
        </w:rPr>
        <w:t>akademik Ivan Gušić</w:t>
      </w:r>
      <w:r w:rsidR="00F45DAF">
        <w:rPr>
          <w:rFonts w:ascii="Verdana" w:hAnsi="Verdana"/>
          <w:szCs w:val="24"/>
        </w:rPr>
        <w:t xml:space="preserve"> prisustvovalo je u nedjelju 26. travnja k</w:t>
      </w:r>
      <w:r w:rsidR="00F45DAF" w:rsidRPr="00F45DAF">
        <w:rPr>
          <w:rFonts w:ascii="Verdana" w:hAnsi="Verdana"/>
          <w:szCs w:val="24"/>
        </w:rPr>
        <w:t xml:space="preserve">omemoraciji povodom 70. obljetnice proboja zatočenika </w:t>
      </w:r>
      <w:r w:rsidR="00F45DAF">
        <w:rPr>
          <w:rFonts w:ascii="Verdana" w:hAnsi="Verdana"/>
          <w:szCs w:val="24"/>
        </w:rPr>
        <w:t xml:space="preserve">ustaškog </w:t>
      </w:r>
      <w:r w:rsidR="00F45DAF" w:rsidRPr="00F45DAF">
        <w:rPr>
          <w:rFonts w:ascii="Verdana" w:hAnsi="Verdana"/>
          <w:szCs w:val="24"/>
        </w:rPr>
        <w:t>koncentracijskog</w:t>
      </w:r>
      <w:r w:rsidR="00F45DAF">
        <w:rPr>
          <w:rFonts w:ascii="Verdana" w:hAnsi="Verdana"/>
          <w:szCs w:val="24"/>
        </w:rPr>
        <w:t xml:space="preserve"> </w:t>
      </w:r>
      <w:r w:rsidR="00F45DAF" w:rsidRPr="00F45DAF">
        <w:rPr>
          <w:rFonts w:ascii="Verdana" w:hAnsi="Verdana"/>
          <w:szCs w:val="24"/>
        </w:rPr>
        <w:t>logora u Jasenovcu.</w:t>
      </w:r>
      <w:r w:rsidR="00F45DAF">
        <w:rPr>
          <w:rFonts w:ascii="Verdana" w:hAnsi="Verdana"/>
          <w:szCs w:val="24"/>
        </w:rPr>
        <w:t xml:space="preserve"> Akademik Rudan i akademik Gušić odali su počast žrtvama jasenovačkog logora polaganjem vijenca kod spomenika </w:t>
      </w:r>
      <w:r w:rsidR="00F45DAF" w:rsidRPr="00F45DAF">
        <w:rPr>
          <w:rFonts w:ascii="Verdana" w:hAnsi="Verdana"/>
          <w:szCs w:val="24"/>
        </w:rPr>
        <w:t>Cvijet.</w:t>
      </w:r>
    </w:p>
    <w:p w:rsidR="00F45DAF" w:rsidRPr="00F45DAF" w:rsidRDefault="00F45DAF" w:rsidP="00F45DAF">
      <w:pPr>
        <w:spacing w:after="120"/>
        <w:jc w:val="both"/>
        <w:rPr>
          <w:rFonts w:ascii="Verdana" w:hAnsi="Verdana"/>
          <w:szCs w:val="24"/>
        </w:rPr>
      </w:pPr>
    </w:p>
    <w:p w:rsidR="007E12AD" w:rsidRDefault="007E12AD" w:rsidP="00F45DAF">
      <w:pPr>
        <w:spacing w:after="12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0F" w:rsidRDefault="0006270F">
      <w:r>
        <w:separator/>
      </w:r>
    </w:p>
  </w:endnote>
  <w:endnote w:type="continuationSeparator" w:id="0">
    <w:p w:rsidR="0006270F" w:rsidRDefault="0006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0F" w:rsidRDefault="0006270F">
      <w:r>
        <w:separator/>
      </w:r>
    </w:p>
  </w:footnote>
  <w:footnote w:type="continuationSeparator" w:id="0">
    <w:p w:rsidR="0006270F" w:rsidRDefault="0006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C052E5">
    <w:pPr>
      <w:pStyle w:val="Header"/>
      <w:rPr>
        <w:noProof/>
        <w:sz w:val="20"/>
      </w:rPr>
    </w:pPr>
    <w:r w:rsidRPr="00C052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57C26"/>
    <w:rsid w:val="001912CB"/>
    <w:rsid w:val="001A0D7F"/>
    <w:rsid w:val="00204776"/>
    <w:rsid w:val="00220EDA"/>
    <w:rsid w:val="00293C8C"/>
    <w:rsid w:val="002C04C7"/>
    <w:rsid w:val="002E11B1"/>
    <w:rsid w:val="002E4357"/>
    <w:rsid w:val="003431E9"/>
    <w:rsid w:val="003E4755"/>
    <w:rsid w:val="00402C4C"/>
    <w:rsid w:val="004502EB"/>
    <w:rsid w:val="0048770C"/>
    <w:rsid w:val="004909D9"/>
    <w:rsid w:val="004D66A4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87787"/>
    <w:rsid w:val="0069132F"/>
    <w:rsid w:val="006D0B8E"/>
    <w:rsid w:val="007051CC"/>
    <w:rsid w:val="00716C80"/>
    <w:rsid w:val="007E12AD"/>
    <w:rsid w:val="007E788F"/>
    <w:rsid w:val="00843668"/>
    <w:rsid w:val="0085409E"/>
    <w:rsid w:val="008613FB"/>
    <w:rsid w:val="00886222"/>
    <w:rsid w:val="00893A93"/>
    <w:rsid w:val="008C1959"/>
    <w:rsid w:val="008E5AB6"/>
    <w:rsid w:val="00901620"/>
    <w:rsid w:val="00904C21"/>
    <w:rsid w:val="00912992"/>
    <w:rsid w:val="00956CA6"/>
    <w:rsid w:val="00962F69"/>
    <w:rsid w:val="0098595A"/>
    <w:rsid w:val="009C2ADD"/>
    <w:rsid w:val="00A16FD8"/>
    <w:rsid w:val="00A20D87"/>
    <w:rsid w:val="00A26F16"/>
    <w:rsid w:val="00A337B5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92E9E"/>
    <w:rsid w:val="00C052E5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D1993"/>
    <w:rsid w:val="00DE3314"/>
    <w:rsid w:val="00DE4E7E"/>
    <w:rsid w:val="00DE5EAD"/>
    <w:rsid w:val="00E62F6E"/>
    <w:rsid w:val="00F01994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10</TotalTime>
  <Pages>1</Pages>
  <Words>82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2015-03-10T11:28:00Z</cp:lastPrinted>
  <dcterms:created xsi:type="dcterms:W3CDTF">2015-04-26T18:52:00Z</dcterms:created>
  <dcterms:modified xsi:type="dcterms:W3CDTF">2015-04-26T18:52:00Z</dcterms:modified>
</cp:coreProperties>
</file>