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Izložba 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Odsjeka za povijest hrvatskog kazališta 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Zavoda za povijest hrvatske književnosti, kazališta i glazbe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Hrvatske akademije znanosti i umjetnosti</w:t>
      </w:r>
    </w:p>
    <w:p w:rsidR="00B060C9" w:rsidRDefault="00B060C9" w:rsidP="005B4F86">
      <w:pPr>
        <w:spacing w:line="360" w:lineRule="auto"/>
        <w:jc w:val="center"/>
      </w:pP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Palača Narodni dom, Opatička 18, Zagreb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8FB" w:rsidRDefault="00EC58FB" w:rsidP="005B4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MILAN OGRIZOVIĆ I KAZALIŠTE – </w:t>
      </w:r>
    </w:p>
    <w:p w:rsidR="00EC58FB" w:rsidRPr="00EC58FB" w:rsidRDefault="00EC58FB" w:rsidP="005B4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Izložba povodom 140. obljetnice</w:t>
      </w:r>
    </w:p>
    <w:p w:rsidR="00EC58FB" w:rsidRPr="00EC58FB" w:rsidRDefault="00EC58FB" w:rsidP="005B4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>rođenja Milana Ogrizovića</w:t>
      </w:r>
    </w:p>
    <w:p w:rsidR="00EC58FB" w:rsidRPr="00EC58FB" w:rsidRDefault="00EC58FB" w:rsidP="005B4F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8FB" w:rsidRDefault="00EC58FB" w:rsidP="00512777">
      <w:pPr>
        <w:spacing w:line="360" w:lineRule="auto"/>
      </w:pPr>
    </w:p>
    <w:p w:rsidR="007E1756" w:rsidRDefault="00846437" w:rsidP="005B4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8FB" w:rsidRPr="00EC58FB">
        <w:rPr>
          <w:rFonts w:ascii="Times New Roman" w:hAnsi="Times New Roman" w:cs="Times New Roman"/>
          <w:sz w:val="24"/>
          <w:szCs w:val="24"/>
        </w:rPr>
        <w:t xml:space="preserve">Retrospektivna izložba </w:t>
      </w:r>
      <w:r w:rsidR="00EC58FB" w:rsidRPr="00EC58FB">
        <w:rPr>
          <w:rFonts w:ascii="Times New Roman" w:hAnsi="Times New Roman" w:cs="Times New Roman"/>
          <w:i/>
          <w:sz w:val="24"/>
          <w:szCs w:val="24"/>
        </w:rPr>
        <w:t>Milan Ogrizović i kazalište</w:t>
      </w:r>
      <w:r w:rsidR="00EC58FB" w:rsidRPr="00EC58FB">
        <w:rPr>
          <w:rFonts w:ascii="Times New Roman" w:hAnsi="Times New Roman" w:cs="Times New Roman"/>
          <w:sz w:val="24"/>
          <w:szCs w:val="24"/>
        </w:rPr>
        <w:t xml:space="preserve"> osmišljena je kao prikaz svestrane umjetničke, ali i nastavničke djelatnosti književnika, kazališnoga čovjeka i pedagoga Milana Ogrizovića povodom 140. godišnjice njegova rođenja, no ne isključivo kao prigodna izložba </w:t>
      </w:r>
      <w:r w:rsidR="00EC58FB">
        <w:rPr>
          <w:rFonts w:ascii="Times New Roman" w:hAnsi="Times New Roman" w:cs="Times New Roman"/>
          <w:sz w:val="24"/>
          <w:szCs w:val="24"/>
        </w:rPr>
        <w:t>nego</w:t>
      </w:r>
      <w:r w:rsidR="00EC58FB" w:rsidRPr="00EC58FB">
        <w:rPr>
          <w:rFonts w:ascii="Times New Roman" w:hAnsi="Times New Roman" w:cs="Times New Roman"/>
          <w:sz w:val="24"/>
          <w:szCs w:val="24"/>
        </w:rPr>
        <w:t xml:space="preserve"> i kao kritičko čitanje njegove uloge u hrvatskome književnom i kazališnom kanonu te u povijesti i suvremenosti zagrebačkoga kazališnog života, pa i šire. Ogrizović kao književnik, dramatičar i kritičar, ali i lektor, dramaturg, esejist</w:t>
      </w:r>
      <w:r>
        <w:rPr>
          <w:rFonts w:ascii="Times New Roman" w:hAnsi="Times New Roman" w:cs="Times New Roman"/>
          <w:sz w:val="24"/>
          <w:szCs w:val="24"/>
        </w:rPr>
        <w:t>, polemičar i</w:t>
      </w:r>
      <w:r w:rsidR="00EC58FB">
        <w:rPr>
          <w:rFonts w:ascii="Times New Roman" w:hAnsi="Times New Roman" w:cs="Times New Roman"/>
          <w:sz w:val="24"/>
          <w:szCs w:val="24"/>
        </w:rPr>
        <w:t xml:space="preserve"> satiričar</w:t>
      </w:r>
      <w:r w:rsidR="00EC58FB" w:rsidRPr="00EC58FB">
        <w:rPr>
          <w:rFonts w:ascii="Times New Roman" w:hAnsi="Times New Roman" w:cs="Times New Roman"/>
          <w:sz w:val="24"/>
          <w:szCs w:val="24"/>
        </w:rPr>
        <w:t xml:space="preserve">, stvarajući </w:t>
      </w:r>
      <w:r w:rsidR="00EC58FB">
        <w:rPr>
          <w:rFonts w:ascii="Times New Roman" w:hAnsi="Times New Roman" w:cs="Times New Roman"/>
          <w:sz w:val="24"/>
          <w:szCs w:val="24"/>
        </w:rPr>
        <w:t>tijekom</w:t>
      </w:r>
      <w:r w:rsidR="00EC58FB" w:rsidRPr="00EC58FB">
        <w:rPr>
          <w:rFonts w:ascii="Times New Roman" w:hAnsi="Times New Roman" w:cs="Times New Roman"/>
          <w:sz w:val="24"/>
          <w:szCs w:val="24"/>
        </w:rPr>
        <w:t xml:space="preserve"> prvih dvadeset godina 20. stoljeća, svojim je žanrovski i stilski raznolikim opusom obilježio povijest hrvatskoga, pogotovo zagrebačkog, kazališta i književnosti, a njegova djela</w:t>
      </w:r>
      <w:r w:rsidR="00EC58FB">
        <w:rPr>
          <w:rFonts w:ascii="Times New Roman" w:hAnsi="Times New Roman" w:cs="Times New Roman"/>
          <w:sz w:val="24"/>
          <w:szCs w:val="24"/>
        </w:rPr>
        <w:t xml:space="preserve"> </w:t>
      </w:r>
      <w:r w:rsidR="00EC58FB" w:rsidRPr="00EC58FB">
        <w:rPr>
          <w:rFonts w:ascii="Times New Roman" w:hAnsi="Times New Roman" w:cs="Times New Roman"/>
          <w:sz w:val="24"/>
          <w:szCs w:val="24"/>
        </w:rPr>
        <w:t>obogaćuju hrvatsko k</w:t>
      </w:r>
      <w:r w:rsidR="00EC58FB">
        <w:rPr>
          <w:rFonts w:ascii="Times New Roman" w:hAnsi="Times New Roman" w:cs="Times New Roman"/>
          <w:sz w:val="24"/>
          <w:szCs w:val="24"/>
        </w:rPr>
        <w:t>azalište i u novome tisućljeću.</w:t>
      </w:r>
    </w:p>
    <w:p w:rsidR="005B4F86" w:rsidRDefault="007E1756" w:rsidP="005B4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8FB">
        <w:rPr>
          <w:rFonts w:ascii="Times New Roman" w:hAnsi="Times New Roman" w:cs="Times New Roman"/>
          <w:sz w:val="24"/>
          <w:szCs w:val="24"/>
        </w:rPr>
        <w:t>Izložba je razdijeljena u sedam cjelina koje, objedinjene prigodnim citatima iz pera samoga autora, okupljaju različite aspekte Ogrizovićeve kazališne djelatnosti</w:t>
      </w:r>
      <w:r w:rsidR="005B4F86">
        <w:rPr>
          <w:rFonts w:ascii="Times New Roman" w:hAnsi="Times New Roman" w:cs="Times New Roman"/>
          <w:sz w:val="24"/>
          <w:szCs w:val="24"/>
        </w:rPr>
        <w:t xml:space="preserve">. Prva je cjelina posvećena Ogrizovićevu svestranome radu kao pravoga </w:t>
      </w:r>
      <w:r w:rsidR="005B4F86">
        <w:rPr>
          <w:rFonts w:ascii="Times New Roman" w:hAnsi="Times New Roman" w:cs="Times New Roman"/>
          <w:i/>
          <w:sz w:val="24"/>
          <w:szCs w:val="24"/>
        </w:rPr>
        <w:t>homo theatralisa</w:t>
      </w:r>
      <w:r w:rsidR="005B4F86">
        <w:rPr>
          <w:rFonts w:ascii="Times New Roman" w:hAnsi="Times New Roman" w:cs="Times New Roman"/>
          <w:sz w:val="24"/>
          <w:szCs w:val="24"/>
        </w:rPr>
        <w:t>, a temelji se na novinskim kritikama i repertoarnim vijestima, teorijskim tekstovima i dokumentima koji rasvjetljuju njegovu pedagošku, predavačku djelatnost u sklopu Glumačke škole u Zagrebu te kroz javna predavanja s kazališnom tematikom. Među izlošcima posebno se ističu njegova tiskana izdanja o hrvatskome kazalištu, operi i Glumačkoj školi. Preostalih šest cjelina upravlja pozornost na Ogrizovićev rad kao libretista, autora prigodnica, dramatizacij</w:t>
      </w:r>
      <w:r w:rsidR="005B4F86" w:rsidRPr="005B4F86">
        <w:rPr>
          <w:rFonts w:ascii="Times New Roman" w:hAnsi="Times New Roman" w:cs="Times New Roman"/>
          <w:sz w:val="24"/>
          <w:szCs w:val="24"/>
        </w:rPr>
        <w:t>a</w:t>
      </w:r>
      <w:r w:rsidR="005B4F86">
        <w:rPr>
          <w:rFonts w:ascii="Times New Roman" w:hAnsi="Times New Roman" w:cs="Times New Roman"/>
          <w:sz w:val="24"/>
          <w:szCs w:val="24"/>
        </w:rPr>
        <w:t xml:space="preserve">, artističkih jednočinki, zatim dramskih tekstova s povijesnom tematikom ili temeljenih na narodnoj pjesmi i, naposljetku,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="005B4F86">
        <w:rPr>
          <w:rFonts w:ascii="Times New Roman" w:hAnsi="Times New Roman" w:cs="Times New Roman"/>
          <w:sz w:val="24"/>
          <w:szCs w:val="24"/>
        </w:rPr>
        <w:t xml:space="preserve">autora izvornih dramskih tekstova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5B4F86">
        <w:rPr>
          <w:rFonts w:ascii="Times New Roman" w:hAnsi="Times New Roman" w:cs="Times New Roman"/>
          <w:sz w:val="24"/>
          <w:szCs w:val="24"/>
        </w:rPr>
        <w:t xml:space="preserve"> antologijsk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5B4F86">
        <w:rPr>
          <w:rFonts w:ascii="Times New Roman" w:hAnsi="Times New Roman" w:cs="Times New Roman"/>
          <w:sz w:val="24"/>
          <w:szCs w:val="24"/>
        </w:rPr>
        <w:t xml:space="preserve"> </w:t>
      </w:r>
      <w:r w:rsidR="005B4F86">
        <w:rPr>
          <w:rFonts w:ascii="Times New Roman" w:hAnsi="Times New Roman" w:cs="Times New Roman"/>
          <w:i/>
          <w:sz w:val="24"/>
          <w:szCs w:val="24"/>
        </w:rPr>
        <w:t>Hasanaginic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5B4F86">
        <w:rPr>
          <w:rFonts w:ascii="Times New Roman" w:hAnsi="Times New Roman" w:cs="Times New Roman"/>
          <w:sz w:val="24"/>
          <w:szCs w:val="24"/>
        </w:rPr>
        <w:t xml:space="preserve">, </w:t>
      </w:r>
      <w:r w:rsidR="005B4F86">
        <w:rPr>
          <w:rFonts w:ascii="Times New Roman" w:hAnsi="Times New Roman" w:cs="Times New Roman"/>
          <w:i/>
          <w:sz w:val="24"/>
          <w:szCs w:val="24"/>
        </w:rPr>
        <w:t>Vučin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5B4F86">
        <w:rPr>
          <w:rFonts w:ascii="Times New Roman" w:hAnsi="Times New Roman" w:cs="Times New Roman"/>
          <w:sz w:val="24"/>
          <w:szCs w:val="24"/>
        </w:rPr>
        <w:t xml:space="preserve"> i </w:t>
      </w:r>
      <w:r w:rsidR="005B4F86">
        <w:rPr>
          <w:rFonts w:ascii="Times New Roman" w:hAnsi="Times New Roman" w:cs="Times New Roman"/>
          <w:i/>
          <w:sz w:val="24"/>
          <w:szCs w:val="24"/>
        </w:rPr>
        <w:t>Objavljenj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5B4F86">
        <w:rPr>
          <w:rFonts w:ascii="Times New Roman" w:hAnsi="Times New Roman" w:cs="Times New Roman"/>
          <w:sz w:val="24"/>
          <w:szCs w:val="24"/>
        </w:rPr>
        <w:t>.</w:t>
      </w:r>
    </w:p>
    <w:p w:rsidR="005B4F86" w:rsidRPr="005B4F86" w:rsidRDefault="00846437" w:rsidP="005B4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B4F86">
        <w:rPr>
          <w:rFonts w:ascii="Times New Roman" w:hAnsi="Times New Roman" w:cs="Times New Roman"/>
          <w:sz w:val="24"/>
          <w:szCs w:val="24"/>
        </w:rPr>
        <w:t xml:space="preserve">U tom smislu, na izložbi će se </w:t>
      </w:r>
      <w:r>
        <w:rPr>
          <w:rFonts w:ascii="Times New Roman" w:hAnsi="Times New Roman" w:cs="Times New Roman"/>
          <w:sz w:val="24"/>
          <w:szCs w:val="24"/>
        </w:rPr>
        <w:t>prikazati i</w:t>
      </w:r>
      <w:r w:rsidR="005B4F86" w:rsidRPr="005B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autorovi </w:t>
      </w:r>
      <w:r w:rsidR="005B4F86" w:rsidRPr="005B4F86">
        <w:rPr>
          <w:rFonts w:ascii="Times New Roman" w:hAnsi="Times New Roman" w:cs="Times New Roman"/>
          <w:sz w:val="24"/>
          <w:szCs w:val="24"/>
        </w:rPr>
        <w:t xml:space="preserve">rukopisni dramski tekstovi, libreta i </w:t>
      </w:r>
      <w:r>
        <w:rPr>
          <w:rFonts w:ascii="Times New Roman" w:hAnsi="Times New Roman" w:cs="Times New Roman"/>
          <w:sz w:val="24"/>
          <w:szCs w:val="24"/>
        </w:rPr>
        <w:t xml:space="preserve">pripadne partiture, </w:t>
      </w:r>
      <w:r w:rsidR="005B4F86" w:rsidRPr="005B4F86">
        <w:rPr>
          <w:rFonts w:ascii="Times New Roman" w:hAnsi="Times New Roman" w:cs="Times New Roman"/>
          <w:sz w:val="24"/>
          <w:szCs w:val="24"/>
        </w:rPr>
        <w:t>redateljske knjige, kazališne cedulje, kazališni plakati, kazališna dokumentacija</w:t>
      </w:r>
      <w:r>
        <w:rPr>
          <w:rFonts w:ascii="Times New Roman" w:hAnsi="Times New Roman" w:cs="Times New Roman"/>
          <w:sz w:val="24"/>
          <w:szCs w:val="24"/>
        </w:rPr>
        <w:t xml:space="preserve"> koja svjedoči o Ogrizovićevoj širokoj kazališnoj djelatnosti</w:t>
      </w:r>
      <w:r w:rsidR="005B4F86" w:rsidRPr="005B4F86">
        <w:rPr>
          <w:rFonts w:ascii="Times New Roman" w:hAnsi="Times New Roman" w:cs="Times New Roman"/>
          <w:sz w:val="24"/>
          <w:szCs w:val="24"/>
        </w:rPr>
        <w:t>, kazališne fotografije, scenografske i kostimografske skice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4F86" w:rsidRPr="005B4F86">
        <w:rPr>
          <w:rFonts w:ascii="Times New Roman" w:hAnsi="Times New Roman" w:cs="Times New Roman"/>
          <w:sz w:val="24"/>
          <w:szCs w:val="24"/>
        </w:rPr>
        <w:t>umjetnički portre</w:t>
      </w:r>
      <w:r>
        <w:rPr>
          <w:rFonts w:ascii="Times New Roman" w:hAnsi="Times New Roman" w:cs="Times New Roman"/>
          <w:sz w:val="24"/>
          <w:szCs w:val="24"/>
        </w:rPr>
        <w:t>ti, snimke kazališnih predstava, pa i kostimi Ljubice Wagner, istaknute kostimografkinje i, ujedno, unuke Milana Ogrizovića.</w:t>
      </w:r>
    </w:p>
    <w:p w:rsidR="007E1756" w:rsidRDefault="00846437" w:rsidP="007E1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Obljetnički je duh izložbe, napokon, poslužio da se na svjetlo iznese dosad neviđena ili vrlo rijetko viđena te neizmjerno velika građa o kazališnome radu Milana Ogrizovića, a kako bi se, naposljetku, potkrijepila vrlo često zanemarivana činjenica o </w:t>
      </w:r>
      <w:r w:rsidR="007E1756">
        <w:rPr>
          <w:rFonts w:ascii="Times New Roman" w:hAnsi="Times New Roman" w:cs="Times New Roman"/>
          <w:sz w:val="24"/>
          <w:szCs w:val="24"/>
        </w:rPr>
        <w:t xml:space="preserve">modernosti Ogrizovićevih umjetničkih nazora te o </w:t>
      </w:r>
      <w:r>
        <w:rPr>
          <w:rFonts w:ascii="Times New Roman" w:hAnsi="Times New Roman" w:cs="Times New Roman"/>
          <w:sz w:val="24"/>
          <w:szCs w:val="24"/>
        </w:rPr>
        <w:t xml:space="preserve">širini, važnosti i temeljitosti </w:t>
      </w:r>
      <w:r w:rsidR="007E1756">
        <w:rPr>
          <w:rFonts w:ascii="Times New Roman" w:hAnsi="Times New Roman" w:cs="Times New Roman"/>
          <w:sz w:val="24"/>
          <w:szCs w:val="24"/>
        </w:rPr>
        <w:t>njegove kazališne</w:t>
      </w:r>
      <w:r>
        <w:rPr>
          <w:rFonts w:ascii="Times New Roman" w:hAnsi="Times New Roman" w:cs="Times New Roman"/>
          <w:sz w:val="24"/>
          <w:szCs w:val="24"/>
        </w:rPr>
        <w:t xml:space="preserve"> djelatnosti, koju su svojedobno prepoznala najveća imena hrvatskoga kazališta od Branka Gavelle do Miroslava Krleže.</w:t>
      </w:r>
    </w:p>
    <w:p w:rsidR="00560DFF" w:rsidRDefault="007E1756" w:rsidP="00560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0DFF" w:rsidRPr="008078CF">
        <w:rPr>
          <w:rFonts w:ascii="Times New Roman" w:hAnsi="Times New Roman" w:cs="Times New Roman"/>
          <w:sz w:val="24"/>
          <w:szCs w:val="24"/>
        </w:rPr>
        <w:t xml:space="preserve">Autorica je izložbe Anamarija </w:t>
      </w:r>
      <w:proofErr w:type="spellStart"/>
      <w:r w:rsidR="00560DFF" w:rsidRPr="008078CF">
        <w:rPr>
          <w:rFonts w:ascii="Times New Roman" w:hAnsi="Times New Roman" w:cs="Times New Roman"/>
          <w:sz w:val="24"/>
          <w:szCs w:val="24"/>
        </w:rPr>
        <w:t>Žugić</w:t>
      </w:r>
      <w:proofErr w:type="spellEnd"/>
      <w:r w:rsidR="00560DFF" w:rsidRPr="008078CF">
        <w:rPr>
          <w:rFonts w:ascii="Times New Roman" w:hAnsi="Times New Roman" w:cs="Times New Roman"/>
          <w:sz w:val="24"/>
          <w:szCs w:val="24"/>
        </w:rPr>
        <w:t xml:space="preserve"> uz mentorstvo Martine </w:t>
      </w:r>
      <w:proofErr w:type="spellStart"/>
      <w:r w:rsidR="00560DFF" w:rsidRPr="008078CF">
        <w:rPr>
          <w:rFonts w:ascii="Times New Roman" w:hAnsi="Times New Roman" w:cs="Times New Roman"/>
          <w:sz w:val="24"/>
          <w:szCs w:val="24"/>
        </w:rPr>
        <w:t>Petranović</w:t>
      </w:r>
      <w:proofErr w:type="spellEnd"/>
      <w:r w:rsidR="00560DFF" w:rsidRPr="008078CF">
        <w:rPr>
          <w:rFonts w:ascii="Times New Roman" w:hAnsi="Times New Roman" w:cs="Times New Roman"/>
          <w:sz w:val="24"/>
          <w:szCs w:val="24"/>
        </w:rPr>
        <w:t xml:space="preserve">, dok je autorica likovnog postava Ivana Bakal. Vizualni identitet pratećih materijala izložbe potpisuje Mario Aničić. </w:t>
      </w:r>
    </w:p>
    <w:p w:rsidR="007E1756" w:rsidRPr="007E1756" w:rsidRDefault="007E1756" w:rsidP="00560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Otvorenje izložbe održat će se 9. svibnja u 13 sati u sklopu manifestacije </w:t>
      </w:r>
      <w:r>
        <w:rPr>
          <w:rFonts w:ascii="Times New Roman" w:hAnsi="Times New Roman" w:cs="Times New Roman"/>
          <w:i/>
          <w:sz w:val="24"/>
          <w:szCs w:val="24"/>
        </w:rPr>
        <w:t>Dani otvorenih vrata HAZU</w:t>
      </w:r>
      <w:r>
        <w:rPr>
          <w:rFonts w:ascii="Times New Roman" w:hAnsi="Times New Roman" w:cs="Times New Roman"/>
          <w:sz w:val="24"/>
          <w:szCs w:val="24"/>
        </w:rPr>
        <w:t>, a na izložbi će govoriti Branko Hećimović, voditelj Odsjeka za povijest hrvatskog kazališta, Martina Petranović, znanstvena suradnica i Anamarija Žugić, autorica izložbe.</w:t>
      </w:r>
    </w:p>
    <w:p w:rsidR="00846437" w:rsidRDefault="00846437" w:rsidP="00846437">
      <w:pPr>
        <w:spacing w:line="360" w:lineRule="auto"/>
        <w:jc w:val="both"/>
      </w:pPr>
    </w:p>
    <w:p w:rsidR="00512777" w:rsidRPr="008078CF" w:rsidRDefault="00BE4323" w:rsidP="0051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za posjetitelje:</w:t>
      </w:r>
    </w:p>
    <w:p w:rsidR="00512777" w:rsidRPr="008078CF" w:rsidRDefault="00512777" w:rsidP="00512777">
      <w:pPr>
        <w:rPr>
          <w:rFonts w:ascii="Times New Roman" w:hAnsi="Times New Roman" w:cs="Times New Roman"/>
          <w:sz w:val="24"/>
          <w:szCs w:val="24"/>
        </w:rPr>
      </w:pPr>
      <w:r w:rsidRPr="008078CF">
        <w:rPr>
          <w:rFonts w:ascii="Times New Roman" w:hAnsi="Times New Roman" w:cs="Times New Roman"/>
          <w:sz w:val="24"/>
          <w:szCs w:val="24"/>
        </w:rPr>
        <w:t>Izložba se može razgledati svak</w:t>
      </w:r>
      <w:r w:rsidR="00BE4323">
        <w:rPr>
          <w:rFonts w:ascii="Times New Roman" w:hAnsi="Times New Roman" w:cs="Times New Roman"/>
          <w:sz w:val="24"/>
          <w:szCs w:val="24"/>
        </w:rPr>
        <w:t>im radnim danom od 10:00 do 16:</w:t>
      </w:r>
      <w:r w:rsidRPr="008078CF">
        <w:rPr>
          <w:rFonts w:ascii="Times New Roman" w:hAnsi="Times New Roman" w:cs="Times New Roman"/>
          <w:sz w:val="24"/>
          <w:szCs w:val="24"/>
        </w:rPr>
        <w:t xml:space="preserve">00 sati, od 9. do 26. svibnja. </w:t>
      </w:r>
    </w:p>
    <w:p w:rsidR="00512777" w:rsidRPr="008078CF" w:rsidRDefault="00512777" w:rsidP="00512777">
      <w:pPr>
        <w:rPr>
          <w:rFonts w:ascii="Times New Roman" w:hAnsi="Times New Roman" w:cs="Times New Roman"/>
          <w:sz w:val="24"/>
          <w:szCs w:val="24"/>
        </w:rPr>
      </w:pPr>
      <w:r w:rsidRPr="008078CF">
        <w:rPr>
          <w:rFonts w:ascii="Times New Roman" w:hAnsi="Times New Roman" w:cs="Times New Roman"/>
          <w:sz w:val="24"/>
          <w:szCs w:val="24"/>
        </w:rPr>
        <w:t>Vođeni razgled za skupine uz prethodnu najavu na telefonski broj 01 4895 302.</w:t>
      </w:r>
    </w:p>
    <w:p w:rsidR="00512777" w:rsidRPr="008078CF" w:rsidRDefault="00512777" w:rsidP="00512777">
      <w:pPr>
        <w:rPr>
          <w:rFonts w:ascii="Times New Roman" w:hAnsi="Times New Roman" w:cs="Times New Roman"/>
          <w:sz w:val="24"/>
          <w:szCs w:val="24"/>
        </w:rPr>
      </w:pPr>
      <w:r w:rsidRPr="008078CF">
        <w:rPr>
          <w:rFonts w:ascii="Times New Roman" w:hAnsi="Times New Roman" w:cs="Times New Roman"/>
          <w:sz w:val="24"/>
          <w:szCs w:val="24"/>
        </w:rPr>
        <w:t>Ulaz slobodan.</w:t>
      </w: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8FB" w:rsidRPr="00EC58FB" w:rsidRDefault="00EC58FB" w:rsidP="005B4F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8FB">
        <w:rPr>
          <w:rFonts w:ascii="Times New Roman" w:eastAsia="Times New Roman" w:hAnsi="Times New Roman" w:cs="Times New Roman"/>
          <w:bCs/>
          <w:sz w:val="24"/>
          <w:szCs w:val="24"/>
        </w:rPr>
        <w:t xml:space="preserve">Izložba je realizirana uz financijsku potporu Gradskoga ureda za kulturu, obrazovanje i sport Grada Zagreba </w:t>
      </w:r>
    </w:p>
    <w:p w:rsidR="00EC58FB" w:rsidRDefault="00EC58FB" w:rsidP="005B4F86">
      <w:pPr>
        <w:spacing w:line="360" w:lineRule="auto"/>
        <w:jc w:val="center"/>
      </w:pPr>
    </w:p>
    <w:sectPr w:rsidR="00EC58FB" w:rsidSect="00B0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FB"/>
    <w:rsid w:val="00033EFA"/>
    <w:rsid w:val="00512777"/>
    <w:rsid w:val="00560DFF"/>
    <w:rsid w:val="005B4F86"/>
    <w:rsid w:val="007E1756"/>
    <w:rsid w:val="00846437"/>
    <w:rsid w:val="008D6390"/>
    <w:rsid w:val="00B060C9"/>
    <w:rsid w:val="00BE4323"/>
    <w:rsid w:val="00D3640E"/>
    <w:rsid w:val="00E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9BC2-26ED-43FA-92F3-BB3589B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Gordana Poletto Ružić</cp:lastModifiedBy>
  <cp:revision>2</cp:revision>
  <dcterms:created xsi:type="dcterms:W3CDTF">2017-04-26T14:23:00Z</dcterms:created>
  <dcterms:modified xsi:type="dcterms:W3CDTF">2017-04-26T14:23:00Z</dcterms:modified>
</cp:coreProperties>
</file>